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8D4E80">
        <w:rPr>
          <w:rFonts w:asciiTheme="majorHAnsi" w:hAnsiTheme="majorHAnsi" w:cs="Andalus"/>
          <w:b/>
          <w:color w:val="002060"/>
        </w:rPr>
        <w:t>PACKAGE NAME: - FANTASTIC</w:t>
      </w:r>
      <w:r w:rsidR="00B8023E" w:rsidRPr="002E18B5">
        <w:rPr>
          <w:rFonts w:asciiTheme="majorHAnsi" w:hAnsiTheme="majorHAnsi" w:cs="Andalus"/>
          <w:b/>
          <w:color w:val="002060"/>
        </w:rPr>
        <w:t xml:space="preserve"> BHUTAN</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DESTINATION: - 2N THIMPHU, </w:t>
      </w:r>
      <w:r w:rsidR="00F50302">
        <w:rPr>
          <w:rFonts w:asciiTheme="majorHAnsi" w:hAnsiTheme="majorHAnsi" w:cs="Andalus"/>
          <w:b/>
          <w:color w:val="002060"/>
        </w:rPr>
        <w:t xml:space="preserve">1N PUNAKHA, </w:t>
      </w:r>
      <w:r w:rsidR="003E45FA">
        <w:rPr>
          <w:rFonts w:asciiTheme="majorHAnsi" w:hAnsiTheme="majorHAnsi" w:cs="Andalus"/>
          <w:b/>
          <w:color w:val="002060"/>
        </w:rPr>
        <w:t>3</w:t>
      </w:r>
      <w:r w:rsidRPr="002E18B5">
        <w:rPr>
          <w:rFonts w:asciiTheme="majorHAnsi" w:hAnsiTheme="majorHAnsi" w:cs="Andalus"/>
          <w:b/>
          <w:color w:val="002060"/>
        </w:rPr>
        <w:t>N PARO</w:t>
      </w:r>
    </w:p>
    <w:p w:rsidR="00B8023E" w:rsidRPr="002E18B5" w:rsidRDefault="003E45FA" w:rsidP="00B8023E">
      <w:pPr>
        <w:pStyle w:val="NoSpacing"/>
        <w:rPr>
          <w:rFonts w:asciiTheme="majorHAnsi" w:hAnsiTheme="majorHAnsi" w:cs="Andalus"/>
          <w:b/>
          <w:color w:val="002060"/>
        </w:rPr>
      </w:pPr>
      <w:r>
        <w:rPr>
          <w:rFonts w:asciiTheme="majorHAnsi" w:hAnsiTheme="majorHAnsi" w:cs="Andalus"/>
          <w:b/>
          <w:color w:val="002060"/>
        </w:rPr>
        <w:t>DURATION: - 6 NIGHTS /7</w:t>
      </w:r>
      <w:r w:rsidR="00FB01B9" w:rsidRPr="002E18B5">
        <w:rPr>
          <w:rFonts w:asciiTheme="majorHAnsi" w:hAnsiTheme="majorHAnsi" w:cs="Andalus"/>
          <w:b/>
          <w:color w:val="002060"/>
        </w:rPr>
        <w:t xml:space="preserve"> </w:t>
      </w:r>
      <w:r w:rsidR="00B8023E"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PICK UP AND DR</w:t>
      </w:r>
      <w:r w:rsidR="003E45FA">
        <w:rPr>
          <w:rFonts w:asciiTheme="majorHAnsi" w:hAnsiTheme="majorHAnsi" w:cs="Andalus"/>
          <w:b/>
          <w:color w:val="002060"/>
        </w:rPr>
        <w:t>OP: - HASIMARA RAILWAY STATION</w:t>
      </w:r>
      <w:r w:rsidRPr="002E18B5">
        <w:rPr>
          <w:rFonts w:asciiTheme="majorHAnsi" w:hAnsiTheme="majorHAnsi" w:cs="Andalus"/>
          <w:b/>
          <w:color w:val="002060"/>
        </w:rPr>
        <w:t xml:space="preserve"> </w:t>
      </w:r>
    </w:p>
    <w:p w:rsidR="00F20C6B" w:rsidRPr="00FB01B9" w:rsidRDefault="00F50302" w:rsidP="00B8023E">
      <w:pPr>
        <w:pStyle w:val="NoSpacing"/>
        <w:rPr>
          <w:rFonts w:ascii="Aldhabi" w:hAnsi="Aldhabi" w:cs="Aldhabi"/>
          <w:b/>
          <w:color w:val="FF0000"/>
          <w:sz w:val="40"/>
          <w:szCs w:val="40"/>
        </w:rPr>
      </w:pPr>
      <w:r>
        <w:rPr>
          <w:rFonts w:ascii="Aldhabi" w:hAnsi="Aldhabi" w:cs="Aldhabi"/>
          <w:b/>
          <w:color w:val="FF0000"/>
          <w:sz w:val="40"/>
          <w:szCs w:val="40"/>
        </w:rPr>
        <w:t>HOTEL SINGYE</w:t>
      </w:r>
      <w:r w:rsidR="00E03E17" w:rsidRPr="00FB01B9">
        <w:rPr>
          <w:rFonts w:ascii="Aldhabi" w:hAnsi="Aldhabi" w:cs="Aldhabi"/>
          <w:b/>
          <w:color w:val="FF0000"/>
          <w:sz w:val="40"/>
          <w:szCs w:val="40"/>
        </w:rPr>
        <w:t xml:space="preserve"> - THIMPHU</w:t>
      </w:r>
    </w:p>
    <w:p w:rsidR="00E03E17" w:rsidRDefault="00E03E17"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C21EEF">
        <w:rPr>
          <w:rFonts w:ascii="Andalus" w:hAnsi="Andalus" w:cs="Andalus"/>
          <w:b/>
          <w:color w:val="002060"/>
          <w:sz w:val="28"/>
          <w:szCs w:val="28"/>
        </w:rPr>
        <w:t xml:space="preserve"> </w:t>
      </w:r>
      <w:r w:rsidR="00F50302">
        <w:rPr>
          <w:rFonts w:ascii="Andalus" w:hAnsi="Andalus" w:cs="Andalus"/>
          <w:b/>
          <w:noProof/>
          <w:color w:val="002060"/>
          <w:sz w:val="28"/>
          <w:szCs w:val="28"/>
        </w:rPr>
        <w:drawing>
          <wp:inline distT="0" distB="0" distL="0" distR="0">
            <wp:extent cx="2038350" cy="1743075"/>
            <wp:effectExtent l="19050" t="0" r="0" b="0"/>
            <wp:docPr id="10" name="Picture 1" descr="C:\Users\RAKESH-USER\Desktop\Desktop\Sony Experia\DSC_0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KESH-USER\Desktop\Desktop\Sony Experia\DSC_0497.JPG"/>
                    <pic:cNvPicPr>
                      <a:picLocks noChangeAspect="1" noChangeArrowheads="1"/>
                    </pic:cNvPicPr>
                  </pic:nvPicPr>
                  <pic:blipFill>
                    <a:blip r:embed="rId7" cstate="print"/>
                    <a:srcRect/>
                    <a:stretch>
                      <a:fillRect/>
                    </a:stretch>
                  </pic:blipFill>
                  <pic:spPr bwMode="auto">
                    <a:xfrm>
                      <a:off x="0" y="0"/>
                      <a:ext cx="2038113" cy="1742872"/>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71700" cy="1743075"/>
            <wp:effectExtent l="19050" t="0" r="0" b="0"/>
            <wp:docPr id="12" name="Picture 2" descr="C:\Users\RAKESH-USER\Desktop\Desktop\Sony Experia\DSC_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KESH-USER\Desktop\Desktop\Sony Experia\DSC_0491.JPG"/>
                    <pic:cNvPicPr>
                      <a:picLocks noChangeAspect="1" noChangeArrowheads="1"/>
                    </pic:cNvPicPr>
                  </pic:nvPicPr>
                  <pic:blipFill>
                    <a:blip r:embed="rId8" cstate="print"/>
                    <a:srcRect/>
                    <a:stretch>
                      <a:fillRect/>
                    </a:stretch>
                  </pic:blipFill>
                  <pic:spPr bwMode="auto">
                    <a:xfrm>
                      <a:off x="0" y="0"/>
                      <a:ext cx="2170744" cy="1742308"/>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14550" cy="1739502"/>
            <wp:effectExtent l="19050" t="0" r="0" b="0"/>
            <wp:docPr id="25" name="Picture 3" descr="C:\Users\RAKESH-USER\Desktop\Desktop\Sony Experia\DSC_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KESH-USER\Desktop\Desktop\Sony Experia\DSC_0490.JPG"/>
                    <pic:cNvPicPr>
                      <a:picLocks noChangeAspect="1" noChangeArrowheads="1"/>
                    </pic:cNvPicPr>
                  </pic:nvPicPr>
                  <pic:blipFill>
                    <a:blip r:embed="rId9" cstate="print"/>
                    <a:srcRect/>
                    <a:stretch>
                      <a:fillRect/>
                    </a:stretch>
                  </pic:blipFill>
                  <pic:spPr bwMode="auto">
                    <a:xfrm>
                      <a:off x="0" y="0"/>
                      <a:ext cx="2117146" cy="1741638"/>
                    </a:xfrm>
                    <a:prstGeom prst="rect">
                      <a:avLst/>
                    </a:prstGeom>
                    <a:noFill/>
                    <a:ln w="9525">
                      <a:noFill/>
                      <a:miter lim="800000"/>
                      <a:headEnd/>
                      <a:tailEnd/>
                    </a:ln>
                  </pic:spPr>
                </pic:pic>
              </a:graphicData>
            </a:graphic>
          </wp:inline>
        </w:drawing>
      </w:r>
    </w:p>
    <w:p w:rsidR="00E03E17" w:rsidRDefault="00E03E17" w:rsidP="00B8023E">
      <w:pPr>
        <w:pStyle w:val="NoSpacing"/>
        <w:rPr>
          <w:rFonts w:ascii="Andalus" w:hAnsi="Andalus" w:cs="Andalus"/>
          <w:b/>
          <w:color w:val="002060"/>
          <w:sz w:val="28"/>
          <w:szCs w:val="28"/>
        </w:rPr>
      </w:pPr>
    </w:p>
    <w:p w:rsidR="00E03E17" w:rsidRPr="00FB01B9" w:rsidRDefault="009A160C" w:rsidP="00B8023E">
      <w:pPr>
        <w:pStyle w:val="NoSpacing"/>
        <w:rPr>
          <w:rFonts w:ascii="Aldhabi" w:hAnsi="Aldhabi" w:cs="Aldhabi"/>
          <w:b/>
          <w:color w:val="FF0000"/>
          <w:sz w:val="40"/>
          <w:szCs w:val="40"/>
        </w:rPr>
      </w:pPr>
      <w:r>
        <w:rPr>
          <w:rFonts w:ascii="Aldhabi" w:hAnsi="Aldhabi" w:cs="Aldhabi"/>
          <w:b/>
          <w:color w:val="FF0000"/>
          <w:sz w:val="40"/>
          <w:szCs w:val="40"/>
        </w:rPr>
        <w:t>HOTEL SAMBHAV</w:t>
      </w:r>
      <w:r w:rsidR="00E03E17" w:rsidRPr="00FB01B9">
        <w:rPr>
          <w:rFonts w:ascii="Aldhabi" w:hAnsi="Aldhabi" w:cs="Aldhabi"/>
          <w:b/>
          <w:color w:val="FF0000"/>
          <w:sz w:val="40"/>
          <w:szCs w:val="40"/>
        </w:rPr>
        <w:t>-THIMPHU</w:t>
      </w:r>
    </w:p>
    <w:p w:rsidR="00C21EEF" w:rsidRDefault="00C21EEF" w:rsidP="00B8023E">
      <w:pPr>
        <w:pStyle w:val="NoSpacing"/>
        <w:rPr>
          <w:rFonts w:ascii="Andalus" w:hAnsi="Andalus" w:cs="Andalus"/>
          <w:b/>
          <w:color w:val="002060"/>
          <w:sz w:val="28"/>
          <w:szCs w:val="28"/>
        </w:rPr>
      </w:pPr>
    </w:p>
    <w:p w:rsidR="00B8023E"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486025" cy="2105025"/>
            <wp:effectExtent l="19050" t="0" r="9525" b="0"/>
            <wp:docPr id="26" name="Picture 4" descr="C:\Users\RAKESH-USER\Desktop\Desktop\Sony Experia\DSC_0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KESH-USER\Desktop\Desktop\Sony Experia\DSC_0509.JPG"/>
                    <pic:cNvPicPr>
                      <a:picLocks noChangeAspect="1" noChangeArrowheads="1"/>
                    </pic:cNvPicPr>
                  </pic:nvPicPr>
                  <pic:blipFill>
                    <a:blip r:embed="rId10" cstate="print"/>
                    <a:srcRect/>
                    <a:stretch>
                      <a:fillRect/>
                    </a:stretch>
                  </pic:blipFill>
                  <pic:spPr bwMode="auto">
                    <a:xfrm>
                      <a:off x="0" y="0"/>
                      <a:ext cx="2488949" cy="2107501"/>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238375" cy="2103953"/>
            <wp:effectExtent l="19050" t="0" r="9525" b="0"/>
            <wp:docPr id="31" name="Picture 5" descr="C:\Users\RAKESH-USER\Desktop\Desktop\Sony Experia\DSC_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508.JPG"/>
                    <pic:cNvPicPr>
                      <a:picLocks noChangeAspect="1" noChangeArrowheads="1"/>
                    </pic:cNvPicPr>
                  </pic:nvPicPr>
                  <pic:blipFill>
                    <a:blip r:embed="rId11" cstate="print"/>
                    <a:srcRect/>
                    <a:stretch>
                      <a:fillRect/>
                    </a:stretch>
                  </pic:blipFill>
                  <pic:spPr bwMode="auto">
                    <a:xfrm>
                      <a:off x="0" y="0"/>
                      <a:ext cx="2238255" cy="210384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1790700" cy="2101453"/>
            <wp:effectExtent l="19050" t="0" r="0" b="0"/>
            <wp:docPr id="32" name="Picture 6" descr="C:\Users\RAKESH-USER\Desktop\Desktop\Sony Experia\DSC_0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505.JPG"/>
                    <pic:cNvPicPr>
                      <a:picLocks noChangeAspect="1" noChangeArrowheads="1"/>
                    </pic:cNvPicPr>
                  </pic:nvPicPr>
                  <pic:blipFill>
                    <a:blip r:embed="rId12" cstate="print"/>
                    <a:srcRect/>
                    <a:stretch>
                      <a:fillRect/>
                    </a:stretch>
                  </pic:blipFill>
                  <pic:spPr bwMode="auto">
                    <a:xfrm>
                      <a:off x="0" y="0"/>
                      <a:ext cx="1793235" cy="2104427"/>
                    </a:xfrm>
                    <a:prstGeom prst="rect">
                      <a:avLst/>
                    </a:prstGeom>
                    <a:noFill/>
                    <a:ln w="9525">
                      <a:noFill/>
                      <a:miter lim="800000"/>
                      <a:headEnd/>
                      <a:tailEnd/>
                    </a:ln>
                  </pic:spPr>
                </pic:pic>
              </a:graphicData>
            </a:graphic>
          </wp:inline>
        </w:drawing>
      </w:r>
    </w:p>
    <w:p w:rsidR="00C21EEF" w:rsidRDefault="00C21EEF" w:rsidP="00B8023E">
      <w:pPr>
        <w:ind w:left="-990" w:firstLine="990"/>
        <w:rPr>
          <w:rFonts w:ascii="Algerian" w:hAnsi="Algerian"/>
          <w:b/>
          <w:color w:val="C00000"/>
          <w:sz w:val="44"/>
          <w:szCs w:val="44"/>
        </w:rPr>
      </w:pPr>
    </w:p>
    <w:p w:rsidR="00FB01B9" w:rsidRDefault="00FB01B9" w:rsidP="00FB01B9">
      <w:pPr>
        <w:rPr>
          <w:rFonts w:ascii="Algerian" w:hAnsi="Algerian"/>
          <w:b/>
          <w:color w:val="C00000"/>
          <w:sz w:val="44"/>
          <w:szCs w:val="44"/>
        </w:rPr>
      </w:pPr>
    </w:p>
    <w:p w:rsidR="003E45FA" w:rsidRDefault="003E45FA" w:rsidP="00FB01B9">
      <w:pPr>
        <w:rPr>
          <w:rFonts w:ascii="Aldhabi" w:hAnsi="Aldhabi" w:cs="Aldhabi"/>
          <w:b/>
          <w:color w:val="C00000"/>
          <w:sz w:val="40"/>
          <w:szCs w:val="40"/>
        </w:rPr>
      </w:pPr>
    </w:p>
    <w:p w:rsidR="00C21EEF" w:rsidRPr="00FB01B9" w:rsidRDefault="003E45FA" w:rsidP="00FB01B9">
      <w:pPr>
        <w:rPr>
          <w:rFonts w:ascii="Aldhabi" w:hAnsi="Aldhabi" w:cs="Aldhabi"/>
          <w:b/>
          <w:color w:val="C00000"/>
          <w:sz w:val="40"/>
          <w:szCs w:val="40"/>
        </w:rPr>
      </w:pPr>
      <w:r>
        <w:rPr>
          <w:rFonts w:ascii="Aldhabi" w:hAnsi="Aldhabi" w:cs="Aldhabi"/>
          <w:b/>
          <w:color w:val="C00000"/>
          <w:sz w:val="40"/>
          <w:szCs w:val="40"/>
        </w:rPr>
        <w:lastRenderedPageBreak/>
        <w:t xml:space="preserve">  </w:t>
      </w:r>
      <w:r w:rsidR="009A160C">
        <w:rPr>
          <w:rFonts w:ascii="Aldhabi" w:hAnsi="Aldhabi" w:cs="Aldhabi"/>
          <w:b/>
          <w:color w:val="C00000"/>
          <w:sz w:val="40"/>
          <w:szCs w:val="40"/>
        </w:rPr>
        <w:t>HOTEL SONAM TROPHEL</w:t>
      </w:r>
      <w:r w:rsidR="00C21EEF" w:rsidRPr="00FB01B9">
        <w:rPr>
          <w:rFonts w:ascii="Aldhabi" w:hAnsi="Aldhabi" w:cs="Aldhabi"/>
          <w:b/>
          <w:color w:val="C00000"/>
          <w:sz w:val="40"/>
          <w:szCs w:val="40"/>
        </w:rPr>
        <w:t xml:space="preserve"> – PARO</w:t>
      </w:r>
    </w:p>
    <w:p w:rsidR="00C21EEF"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228850" cy="1466850"/>
            <wp:effectExtent l="19050" t="0" r="0" b="0"/>
            <wp:docPr id="33" name="Picture 7" descr="C:\Users\RAKESH-USER\Desktop\Desktop\Sony Experia\DSC_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126.JPG"/>
                    <pic:cNvPicPr>
                      <a:picLocks noChangeAspect="1" noChangeArrowheads="1"/>
                    </pic:cNvPicPr>
                  </pic:nvPicPr>
                  <pic:blipFill>
                    <a:blip r:embed="rId13" cstate="print"/>
                    <a:srcRect/>
                    <a:stretch>
                      <a:fillRect/>
                    </a:stretch>
                  </pic:blipFill>
                  <pic:spPr bwMode="auto">
                    <a:xfrm>
                      <a:off x="0" y="0"/>
                      <a:ext cx="2231912" cy="1468865"/>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019300" cy="1466850"/>
            <wp:effectExtent l="19050" t="0" r="0" b="0"/>
            <wp:docPr id="34" name="Picture 8" descr="C:\Users\RAKESH-USER\Desktop\Desktop\Sony Experia\DSC_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134.JPG"/>
                    <pic:cNvPicPr>
                      <a:picLocks noChangeAspect="1" noChangeArrowheads="1"/>
                    </pic:cNvPicPr>
                  </pic:nvPicPr>
                  <pic:blipFill>
                    <a:blip r:embed="rId14" cstate="print"/>
                    <a:srcRect/>
                    <a:stretch>
                      <a:fillRect/>
                    </a:stretch>
                  </pic:blipFill>
                  <pic:spPr bwMode="auto">
                    <a:xfrm>
                      <a:off x="0" y="0"/>
                      <a:ext cx="2020374" cy="146763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343150" cy="1464469"/>
            <wp:effectExtent l="19050" t="0" r="0" b="0"/>
            <wp:docPr id="38" name="Picture 9" descr="C:\Users\RAKESH-USER\Desktop\Desktop\Sony Experia\DSC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133.JPG"/>
                    <pic:cNvPicPr>
                      <a:picLocks noChangeAspect="1" noChangeArrowheads="1"/>
                    </pic:cNvPicPr>
                  </pic:nvPicPr>
                  <pic:blipFill>
                    <a:blip r:embed="rId15" cstate="print"/>
                    <a:srcRect/>
                    <a:stretch>
                      <a:fillRect/>
                    </a:stretch>
                  </pic:blipFill>
                  <pic:spPr bwMode="auto">
                    <a:xfrm>
                      <a:off x="0" y="0"/>
                      <a:ext cx="2344580" cy="1465363"/>
                    </a:xfrm>
                    <a:prstGeom prst="rect">
                      <a:avLst/>
                    </a:prstGeom>
                    <a:noFill/>
                    <a:ln w="9525">
                      <a:noFill/>
                      <a:miter lim="800000"/>
                      <a:headEnd/>
                      <a:tailEnd/>
                    </a:ln>
                  </pic:spPr>
                </pic:pic>
              </a:graphicData>
            </a:graphic>
          </wp:inline>
        </w:drawing>
      </w:r>
    </w:p>
    <w:p w:rsidR="00C21EEF" w:rsidRDefault="009A160C" w:rsidP="00FB01B9">
      <w:pPr>
        <w:rPr>
          <w:rFonts w:ascii="Aldhabi" w:hAnsi="Aldhabi" w:cs="Aldhabi"/>
          <w:b/>
          <w:color w:val="C00000"/>
          <w:sz w:val="40"/>
          <w:szCs w:val="40"/>
        </w:rPr>
      </w:pPr>
      <w:r>
        <w:rPr>
          <w:rFonts w:ascii="Aldhabi" w:hAnsi="Aldhabi" w:cs="Aldhabi"/>
          <w:b/>
          <w:color w:val="C00000"/>
          <w:sz w:val="40"/>
          <w:szCs w:val="40"/>
        </w:rPr>
        <w:t>HOTEL CITY</w:t>
      </w:r>
      <w:r w:rsidR="00C21EEF" w:rsidRPr="00FB01B9">
        <w:rPr>
          <w:rFonts w:ascii="Aldhabi" w:hAnsi="Aldhabi" w:cs="Aldhabi"/>
          <w:b/>
          <w:color w:val="C00000"/>
          <w:sz w:val="40"/>
          <w:szCs w:val="40"/>
        </w:rPr>
        <w:t xml:space="preserve"> – PARO</w:t>
      </w:r>
    </w:p>
    <w:p w:rsidR="00F43460"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038350" cy="1562100"/>
            <wp:effectExtent l="19050" t="0" r="0" b="0"/>
            <wp:docPr id="40" name="Picture 10" descr="C:\Users\RAKESH-USER\Desktop\Desktop\Sony Experia\DSC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116.JPG"/>
                    <pic:cNvPicPr>
                      <a:picLocks noChangeAspect="1" noChangeArrowheads="1"/>
                    </pic:cNvPicPr>
                  </pic:nvPicPr>
                  <pic:blipFill>
                    <a:blip r:embed="rId16" cstate="print"/>
                    <a:srcRect/>
                    <a:stretch>
                      <a:fillRect/>
                    </a:stretch>
                  </pic:blipFill>
                  <pic:spPr bwMode="auto">
                    <a:xfrm>
                      <a:off x="0" y="0"/>
                      <a:ext cx="2037358" cy="15613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148840" cy="1561148"/>
            <wp:effectExtent l="19050" t="0" r="3810" b="0"/>
            <wp:docPr id="41" name="Picture 11" descr="C:\Users\RAKESH-USER\Desktop\Desktop\Sony Experia\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KESH-USER\Desktop\Desktop\Sony Experia\DSC_0119.JPG"/>
                    <pic:cNvPicPr>
                      <a:picLocks noChangeAspect="1" noChangeArrowheads="1"/>
                    </pic:cNvPicPr>
                  </pic:nvPicPr>
                  <pic:blipFill>
                    <a:blip r:embed="rId17" cstate="print"/>
                    <a:srcRect/>
                    <a:stretch>
                      <a:fillRect/>
                    </a:stretch>
                  </pic:blipFill>
                  <pic:spPr bwMode="auto">
                    <a:xfrm>
                      <a:off x="0" y="0"/>
                      <a:ext cx="2148416" cy="15608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457450" cy="1558528"/>
            <wp:effectExtent l="19050" t="0" r="0" b="0"/>
            <wp:docPr id="42" name="Picture 12" descr="C:\Users\RAKESH-USER\Desktop\Desktop\Sony Experia\DSC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KESH-USER\Desktop\Desktop\Sony Experia\DSC_0122.JPG"/>
                    <pic:cNvPicPr>
                      <a:picLocks noChangeAspect="1" noChangeArrowheads="1"/>
                    </pic:cNvPicPr>
                  </pic:nvPicPr>
                  <pic:blipFill>
                    <a:blip r:embed="rId18" cstate="print"/>
                    <a:srcRect/>
                    <a:stretch>
                      <a:fillRect/>
                    </a:stretch>
                  </pic:blipFill>
                  <pic:spPr bwMode="auto">
                    <a:xfrm>
                      <a:off x="0" y="0"/>
                      <a:ext cx="2460114" cy="1560218"/>
                    </a:xfrm>
                    <a:prstGeom prst="rect">
                      <a:avLst/>
                    </a:prstGeom>
                    <a:noFill/>
                    <a:ln w="9525">
                      <a:noFill/>
                      <a:miter lim="800000"/>
                      <a:headEnd/>
                      <a:tailEnd/>
                    </a:ln>
                  </pic:spPr>
                </pic:pic>
              </a:graphicData>
            </a:graphic>
          </wp:inline>
        </w:drawing>
      </w:r>
    </w:p>
    <w:p w:rsidR="00F43460" w:rsidRDefault="00F43460" w:rsidP="00FB01B9">
      <w:pPr>
        <w:rPr>
          <w:rFonts w:ascii="Aldhabi" w:hAnsi="Aldhabi" w:cs="Aldhabi"/>
          <w:b/>
          <w:color w:val="C00000"/>
          <w:sz w:val="40"/>
          <w:szCs w:val="40"/>
        </w:rPr>
      </w:pPr>
      <w:r>
        <w:rPr>
          <w:rFonts w:ascii="Aldhabi" w:hAnsi="Aldhabi" w:cs="Aldhabi"/>
          <w:b/>
          <w:color w:val="C00000"/>
          <w:sz w:val="40"/>
          <w:szCs w:val="40"/>
        </w:rPr>
        <w:t>HOTEL KINGALING – PUNAKHA</w:t>
      </w:r>
    </w:p>
    <w:p w:rsidR="00F43460" w:rsidRPr="00FB01B9"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371725" cy="1609725"/>
            <wp:effectExtent l="19050" t="0" r="9525" b="0"/>
            <wp:docPr id="43" name="Picture 13" descr="C:\Users\RAKESH-USER\Desktop\Desktop\Sony Experia\DSC_0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KESH-USER\Desktop\Desktop\Sony Experia\DSC_0663.JPG"/>
                    <pic:cNvPicPr>
                      <a:picLocks noChangeAspect="1" noChangeArrowheads="1"/>
                    </pic:cNvPicPr>
                  </pic:nvPicPr>
                  <pic:blipFill>
                    <a:blip r:embed="rId19" cstate="print"/>
                    <a:srcRect/>
                    <a:stretch>
                      <a:fillRect/>
                    </a:stretch>
                  </pic:blipFill>
                  <pic:spPr bwMode="auto">
                    <a:xfrm>
                      <a:off x="0" y="0"/>
                      <a:ext cx="2371185" cy="1609358"/>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286000" cy="1608654"/>
            <wp:effectExtent l="19050" t="0" r="0" b="0"/>
            <wp:docPr id="44" name="Picture 14" descr="C:\Users\RAKESH-USER\Desktop\Desktop\Sony Experia\DSC_0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KESH-USER\Desktop\Desktop\Sony Experia\DSC_0669.JPG"/>
                    <pic:cNvPicPr>
                      <a:picLocks noChangeAspect="1" noChangeArrowheads="1"/>
                    </pic:cNvPicPr>
                  </pic:nvPicPr>
                  <pic:blipFill>
                    <a:blip r:embed="rId20" cstate="print"/>
                    <a:srcRect/>
                    <a:stretch>
                      <a:fillRect/>
                    </a:stretch>
                  </pic:blipFill>
                  <pic:spPr bwMode="auto">
                    <a:xfrm>
                      <a:off x="0" y="0"/>
                      <a:ext cx="2285867" cy="160856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095500" cy="1609725"/>
            <wp:effectExtent l="19050" t="0" r="0" b="0"/>
            <wp:docPr id="45" name="Picture 15" descr="C:\Users\RAKESH-USER\Desktop\Desktop\Sony Experia\DSC_0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KESH-USER\Desktop\Desktop\Sony Experia\DSC_0671.JPG"/>
                    <pic:cNvPicPr>
                      <a:picLocks noChangeAspect="1" noChangeArrowheads="1"/>
                    </pic:cNvPicPr>
                  </pic:nvPicPr>
                  <pic:blipFill>
                    <a:blip r:embed="rId21" cstate="print"/>
                    <a:srcRect/>
                    <a:stretch>
                      <a:fillRect/>
                    </a:stretch>
                  </pic:blipFill>
                  <pic:spPr bwMode="auto">
                    <a:xfrm>
                      <a:off x="0" y="0"/>
                      <a:ext cx="2093842" cy="1608451"/>
                    </a:xfrm>
                    <a:prstGeom prst="rect">
                      <a:avLst/>
                    </a:prstGeom>
                    <a:noFill/>
                    <a:ln w="9525">
                      <a:noFill/>
                      <a:miter lim="800000"/>
                      <a:headEnd/>
                      <a:tailEnd/>
                    </a:ln>
                  </pic:spPr>
                </pic:pic>
              </a:graphicData>
            </a:graphic>
          </wp:inline>
        </w:drawing>
      </w:r>
    </w:p>
    <w:p w:rsidR="00137790" w:rsidRPr="00F43460" w:rsidRDefault="00137790" w:rsidP="00F43460">
      <w:pPr>
        <w:ind w:left="-990" w:firstLine="990"/>
        <w:rPr>
          <w:rFonts w:ascii="Algerian" w:hAnsi="Algerian"/>
          <w:b/>
          <w:color w:val="C00000"/>
          <w:sz w:val="44"/>
          <w:szCs w:val="44"/>
        </w:rPr>
      </w:pPr>
      <w:r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3E45FA" w:rsidRDefault="003E45FA" w:rsidP="00371CA7">
      <w:pPr>
        <w:ind w:left="-990" w:firstLine="990"/>
        <w:rPr>
          <w:rFonts w:ascii="Algerian" w:hAnsi="Algerian"/>
          <w:b/>
          <w:color w:val="C00000"/>
          <w:sz w:val="24"/>
          <w:szCs w:val="24"/>
        </w:rPr>
      </w:pPr>
    </w:p>
    <w:p w:rsidR="00371CA7" w:rsidRDefault="00371CA7" w:rsidP="00371CA7">
      <w:pPr>
        <w:ind w:left="-990" w:firstLine="990"/>
        <w:rPr>
          <w:b/>
          <w:color w:val="002060"/>
        </w:rPr>
      </w:pPr>
      <w:r>
        <w:rPr>
          <w:rFonts w:ascii="Algerian" w:hAnsi="Algerian"/>
          <w:b/>
          <w:color w:val="C00000"/>
          <w:sz w:val="24"/>
          <w:szCs w:val="24"/>
        </w:rPr>
        <w:lastRenderedPageBreak/>
        <w:t xml:space="preserve">DAY 01: </w:t>
      </w:r>
      <w:r w:rsidR="006E272F">
        <w:rPr>
          <w:b/>
          <w:color w:val="002060"/>
        </w:rPr>
        <w:t>ARRIVAL AT HASIMARA RAILWAY STATION – TRANSFER TO THIMPHU</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22"/>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23"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24"/>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6E272F" w:rsidRDefault="006E272F" w:rsidP="006E272F">
      <w:pPr>
        <w:pStyle w:val="NoSpacing"/>
      </w:pPr>
      <w:r>
        <w:t xml:space="preserve">On arrival at Hasimara Railway Station, you will be greeted by our official and transferred to Phuentsholing (298 Mts/977 Fts), a small Town at the Indo-Bhutan border. Have your lunch in an Indian Hotel. Post lunch Immigration formalities will be done and you Transfer to Thimphu. </w:t>
      </w:r>
      <w:proofErr w:type="gramStart"/>
      <w:r>
        <w:t>(178KMS/09Hrs) which lies at an elevation of 2300m.</w:t>
      </w:r>
      <w:proofErr w:type="gramEnd"/>
      <w:r>
        <w:t xml:space="preserve"> Thimphu lies in a beautiful valley, sprawling up a hillside on the west bank of the Thimphu CHHU River and has a total area of about 1809 sq. kms. </w:t>
      </w:r>
      <w:proofErr w:type="gramStart"/>
      <w:r>
        <w:t>Evening at your own leisure.</w:t>
      </w:r>
      <w:proofErr w:type="gramEnd"/>
      <w:r>
        <w:t xml:space="preserve"> Visitors can enjoy relaxing walk in the valley at evening. Be sure to sink your teeth into momo kopi, steam dumplings filled with finely chopped cabbage, onions, cheese and butter. </w:t>
      </w:r>
      <w:proofErr w:type="gramStart"/>
      <w:r>
        <w:t>Overnight at Hotel in Thimphu.</w:t>
      </w:r>
      <w:proofErr w:type="gramEnd"/>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25"/>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6"/>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F50302" w:rsidRDefault="00F50302" w:rsidP="00F50302">
      <w:pPr>
        <w:ind w:left="-180" w:firstLine="90"/>
        <w:rPr>
          <w:b/>
          <w:color w:val="002060"/>
          <w:sz w:val="24"/>
          <w:szCs w:val="24"/>
        </w:rPr>
      </w:pPr>
      <w:r>
        <w:rPr>
          <w:rFonts w:ascii="Algerian" w:hAnsi="Algerian"/>
          <w:b/>
          <w:color w:val="C00000"/>
          <w:sz w:val="32"/>
          <w:szCs w:val="32"/>
        </w:rPr>
        <w:lastRenderedPageBreak/>
        <w:t>DAY 03</w:t>
      </w:r>
      <w:r w:rsidRPr="00FA015C">
        <w:rPr>
          <w:rFonts w:ascii="Algerian" w:hAnsi="Algerian"/>
          <w:b/>
          <w:color w:val="C00000"/>
          <w:sz w:val="32"/>
          <w:szCs w:val="32"/>
        </w:rPr>
        <w:t>:</w:t>
      </w:r>
      <w:r>
        <w:t xml:space="preserve"> </w:t>
      </w:r>
      <w:r w:rsidRPr="00A94AC0">
        <w:rPr>
          <w:rFonts w:asciiTheme="majorHAnsi" w:hAnsiTheme="majorHAnsi"/>
          <w:b/>
          <w:color w:val="002060"/>
          <w:sz w:val="24"/>
          <w:szCs w:val="24"/>
        </w:rPr>
        <w:t xml:space="preserve">EARLY MORNING TRANSFER TO WANGDUE/PUNAKHA VIA DOCHU </w:t>
      </w:r>
      <w:proofErr w:type="gramStart"/>
      <w:r w:rsidRPr="00A94AC0">
        <w:rPr>
          <w:rFonts w:asciiTheme="majorHAnsi" w:hAnsiTheme="majorHAnsi"/>
          <w:b/>
          <w:color w:val="002060"/>
          <w:sz w:val="24"/>
          <w:szCs w:val="24"/>
        </w:rPr>
        <w:t>LA</w:t>
      </w:r>
      <w:r>
        <w:t xml:space="preserve"> </w:t>
      </w:r>
      <w:r>
        <w:rPr>
          <w:b/>
          <w:color w:val="002060"/>
          <w:sz w:val="24"/>
          <w:szCs w:val="24"/>
        </w:rPr>
        <w:t xml:space="preserve"> PASS</w:t>
      </w:r>
      <w:proofErr w:type="gramEnd"/>
      <w:r>
        <w:rPr>
          <w:noProof/>
        </w:rPr>
        <w:drawing>
          <wp:inline distT="0" distB="0" distL="0" distR="0">
            <wp:extent cx="1996060" cy="1914525"/>
            <wp:effectExtent l="19050" t="0" r="4190" b="0"/>
            <wp:docPr id="2"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885950" cy="1914525"/>
            <wp:effectExtent l="19050" t="0" r="0" b="9525"/>
            <wp:docPr id="6"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28"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600325" cy="1913452"/>
            <wp:effectExtent l="19050" t="0" r="9525" b="0"/>
            <wp:docPr id="7"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29"/>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F50302" w:rsidRDefault="00F50302" w:rsidP="00F50302">
      <w:pPr>
        <w:ind w:left="-180" w:firstLine="90"/>
        <w:rPr>
          <w:b/>
          <w:color w:val="002060"/>
          <w:sz w:val="24"/>
          <w:szCs w:val="24"/>
        </w:rPr>
      </w:pPr>
    </w:p>
    <w:p w:rsidR="00F50302" w:rsidRDefault="00F50302" w:rsidP="00F50302">
      <w:r>
        <w:t xml:space="preserve">After early Breakfast, check out from Hotel &amp; Transfer </w:t>
      </w:r>
      <w:proofErr w:type="spellStart"/>
      <w:r>
        <w:t>Wangduephodrang</w:t>
      </w:r>
      <w:proofErr w:type="spellEnd"/>
      <w:r>
        <w:t xml:space="preserve">, (70 </w:t>
      </w:r>
      <w:proofErr w:type="spellStart"/>
      <w:r>
        <w:t>Kms</w:t>
      </w:r>
      <w:proofErr w:type="spellEnd"/>
      <w:r>
        <w:t>/2hrs)</w:t>
      </w:r>
      <w:proofErr w:type="gramStart"/>
      <w:r>
        <w:t>,</w:t>
      </w:r>
      <w:proofErr w:type="gramEnd"/>
      <w:r>
        <w:t xml:space="preserve"> with a stop en route for tea at </w:t>
      </w:r>
      <w:proofErr w:type="spellStart"/>
      <w:r>
        <w:t>Dochu</w:t>
      </w:r>
      <w:proofErr w:type="spellEnd"/>
      <w:r>
        <w:t xml:space="preserve"> LA pass (3,100 meters), where on a clear day you can get spectacular views of the Himalayans. In </w:t>
      </w:r>
      <w:proofErr w:type="spellStart"/>
      <w:r>
        <w:t>Wangdue</w:t>
      </w:r>
      <w:proofErr w:type="spellEnd"/>
      <w:r>
        <w:t xml:space="preserve">, stop at </w:t>
      </w:r>
      <w:proofErr w:type="spellStart"/>
      <w:r>
        <w:t>Mehsina</w:t>
      </w:r>
      <w:proofErr w:type="spellEnd"/>
      <w:r>
        <w:t xml:space="preserve"> village &amp; visit Chime </w:t>
      </w:r>
      <w:proofErr w:type="spellStart"/>
      <w:r>
        <w:t>lhakhang</w:t>
      </w:r>
      <w:proofErr w:type="spellEnd"/>
      <w:r>
        <w:t xml:space="preserve"> – the Temple of fertility built in 15</w:t>
      </w:r>
      <w:r w:rsidRPr="00E22339">
        <w:rPr>
          <w:vertAlign w:val="superscript"/>
        </w:rPr>
        <w:t>th</w:t>
      </w:r>
      <w:r>
        <w:t xml:space="preserve"> century by Lama </w:t>
      </w:r>
      <w:proofErr w:type="spellStart"/>
      <w:r>
        <w:t>Drukpa</w:t>
      </w:r>
      <w:proofErr w:type="spellEnd"/>
      <w:r>
        <w:t xml:space="preserve"> </w:t>
      </w:r>
      <w:proofErr w:type="spellStart"/>
      <w:r>
        <w:t>Kinley</w:t>
      </w:r>
      <w:proofErr w:type="spellEnd"/>
      <w:r>
        <w:t xml:space="preserve">. (This monk is popularly known as the Divine Madman for his philosophy, “Salvation through Sex”), </w:t>
      </w:r>
      <w:proofErr w:type="spellStart"/>
      <w:r>
        <w:t>Chendebji</w:t>
      </w:r>
      <w:proofErr w:type="spellEnd"/>
      <w:r>
        <w:t xml:space="preserve"> </w:t>
      </w:r>
      <w:proofErr w:type="spellStart"/>
      <w:r>
        <w:t>chorten</w:t>
      </w:r>
      <w:proofErr w:type="spellEnd"/>
      <w:r>
        <w:t xml:space="preserve">, </w:t>
      </w:r>
      <w:proofErr w:type="spellStart"/>
      <w:r>
        <w:t>Wangduephodrang</w:t>
      </w:r>
      <w:proofErr w:type="spellEnd"/>
      <w:r>
        <w:t xml:space="preserve"> </w:t>
      </w:r>
      <w:proofErr w:type="spellStart"/>
      <w:r>
        <w:t>Dzong</w:t>
      </w:r>
      <w:proofErr w:type="spellEnd"/>
      <w:r>
        <w:t xml:space="preserve">, </w:t>
      </w:r>
      <w:proofErr w:type="spellStart"/>
      <w:r>
        <w:t>Phobjikhs</w:t>
      </w:r>
      <w:proofErr w:type="spellEnd"/>
      <w:r>
        <w:t xml:space="preserve"> valley on the same slope overlooking the valley is the </w:t>
      </w:r>
      <w:proofErr w:type="spellStart"/>
      <w:r>
        <w:t>Gangtey</w:t>
      </w:r>
      <w:proofErr w:type="spellEnd"/>
      <w:r>
        <w:t xml:space="preserve"> </w:t>
      </w:r>
      <w:proofErr w:type="spellStart"/>
      <w:r>
        <w:t>Gompa</w:t>
      </w:r>
      <w:proofErr w:type="spellEnd"/>
      <w:r>
        <w:t xml:space="preserve">. Have your lunch in your way at restaurant and in afternoon drive to </w:t>
      </w:r>
      <w:proofErr w:type="spellStart"/>
      <w:r>
        <w:t>Punakha</w:t>
      </w:r>
      <w:proofErr w:type="spellEnd"/>
      <w:r>
        <w:t xml:space="preserve">, the former capital of Bhutan, and visit </w:t>
      </w:r>
      <w:proofErr w:type="spellStart"/>
      <w:r>
        <w:t>Punakha</w:t>
      </w:r>
      <w:proofErr w:type="spellEnd"/>
      <w:r>
        <w:t xml:space="preserve"> </w:t>
      </w:r>
      <w:proofErr w:type="spellStart"/>
      <w:r>
        <w:t>Dzong</w:t>
      </w:r>
      <w:proofErr w:type="spellEnd"/>
      <w:r>
        <w:t xml:space="preserve">, which is noteworthy both for being one of the most beautiful </w:t>
      </w:r>
      <w:proofErr w:type="spellStart"/>
      <w:r>
        <w:t>dzongs</w:t>
      </w:r>
      <w:proofErr w:type="spellEnd"/>
      <w:r>
        <w:t xml:space="preserve"> in Bhutan and also for having been built by the first </w:t>
      </w:r>
      <w:proofErr w:type="spellStart"/>
      <w:r>
        <w:t>Shabdrung</w:t>
      </w:r>
      <w:proofErr w:type="spellEnd"/>
      <w:r>
        <w:t xml:space="preserve"> in 1937. </w:t>
      </w:r>
      <w:proofErr w:type="gramStart"/>
      <w:r>
        <w:t xml:space="preserve">Overnight in </w:t>
      </w:r>
      <w:proofErr w:type="spellStart"/>
      <w:r>
        <w:t>Punakha</w:t>
      </w:r>
      <w:proofErr w:type="spellEnd"/>
      <w:r>
        <w:t>.</w:t>
      </w:r>
      <w:proofErr w:type="gramEnd"/>
    </w:p>
    <w:p w:rsidR="00F50302" w:rsidRDefault="00F50302" w:rsidP="00C01576">
      <w:pPr>
        <w:ind w:left="-180" w:firstLine="90"/>
        <w:rPr>
          <w:rFonts w:asciiTheme="majorHAnsi" w:hAnsiTheme="majorHAnsi"/>
        </w:rPr>
      </w:pPr>
    </w:p>
    <w:p w:rsidR="00725FC4" w:rsidRDefault="00141E59" w:rsidP="00725FC4">
      <w:pPr>
        <w:ind w:left="-180" w:firstLine="90"/>
        <w:rPr>
          <w:b/>
          <w:color w:val="002060"/>
          <w:sz w:val="24"/>
          <w:szCs w:val="24"/>
        </w:rPr>
      </w:pPr>
      <w:r>
        <w:rPr>
          <w:rFonts w:ascii="Algerian" w:hAnsi="Algerian"/>
          <w:b/>
          <w:color w:val="C00000"/>
          <w:sz w:val="32"/>
          <w:szCs w:val="32"/>
        </w:rPr>
        <w:t>DAY 04</w:t>
      </w:r>
      <w:r w:rsidR="00725FC4" w:rsidRPr="00FA015C">
        <w:rPr>
          <w:rFonts w:ascii="Algerian" w:hAnsi="Algerian"/>
          <w:b/>
          <w:color w:val="C00000"/>
          <w:sz w:val="32"/>
          <w:szCs w:val="32"/>
        </w:rPr>
        <w:t>:</w:t>
      </w:r>
      <w:r w:rsidR="00725FC4">
        <w:t xml:space="preserve"> </w:t>
      </w:r>
      <w:r w:rsidR="00725FC4" w:rsidRPr="00FA015C">
        <w:rPr>
          <w:b/>
          <w:color w:val="002060"/>
          <w:sz w:val="24"/>
          <w:szCs w:val="24"/>
        </w:rPr>
        <w:t>TR</w:t>
      </w:r>
      <w:r w:rsidR="00725FC4">
        <w:rPr>
          <w:b/>
          <w:color w:val="002060"/>
          <w:sz w:val="24"/>
          <w:szCs w:val="24"/>
        </w:rPr>
        <w:t xml:space="preserve">ANSFER TO PARO </w:t>
      </w:r>
    </w:p>
    <w:p w:rsidR="00725FC4" w:rsidRDefault="00725FC4" w:rsidP="00725FC4">
      <w:pPr>
        <w:ind w:left="-180" w:firstLine="90"/>
        <w:rPr>
          <w:b/>
          <w:color w:val="002060"/>
          <w:sz w:val="24"/>
          <w:szCs w:val="24"/>
        </w:rPr>
      </w:pPr>
      <w:r>
        <w:rPr>
          <w:noProof/>
        </w:rPr>
        <w:drawing>
          <wp:inline distT="0" distB="0" distL="0" distR="0">
            <wp:extent cx="2419350" cy="1914525"/>
            <wp:effectExtent l="19050" t="0" r="0" b="0"/>
            <wp:docPr id="8" name="Picture 24" descr="http://1.bp.blogspot.com/-wBEFaNUZF5Q/TVuK8z4w2QI/AAAAAAAAH14/NkFHAYdh6ec/s1600/P21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bp.blogspot.com/-wBEFaNUZF5Q/TVuK8z4w2QI/AAAAAAAAH14/NkFHAYdh6ec/s1600/P2120008.JPG"/>
                    <pic:cNvPicPr>
                      <a:picLocks noChangeAspect="1" noChangeArrowheads="1"/>
                    </pic:cNvPicPr>
                  </pic:nvPicPr>
                  <pic:blipFill>
                    <a:blip r:embed="rId30" cstate="print"/>
                    <a:srcRect/>
                    <a:stretch>
                      <a:fillRect/>
                    </a:stretch>
                  </pic:blipFill>
                  <pic:spPr bwMode="auto">
                    <a:xfrm>
                      <a:off x="0" y="0"/>
                      <a:ext cx="241935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00300" cy="1914525"/>
            <wp:effectExtent l="19050" t="0" r="0" b="0"/>
            <wp:docPr id="9"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31" cstate="print"/>
                    <a:srcRect/>
                    <a:stretch>
                      <a:fillRect/>
                    </a:stretch>
                  </pic:blipFill>
                  <pic:spPr bwMode="auto">
                    <a:xfrm>
                      <a:off x="0" y="0"/>
                      <a:ext cx="240030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96060" cy="1914525"/>
            <wp:effectExtent l="19050" t="0" r="4190" b="0"/>
            <wp:docPr id="11"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p>
    <w:p w:rsidR="00725FC4" w:rsidRDefault="00725FC4" w:rsidP="00725FC4">
      <w:pPr>
        <w:ind w:left="-180" w:firstLine="90"/>
        <w:rPr>
          <w:b/>
          <w:color w:val="002060"/>
          <w:sz w:val="24"/>
          <w:szCs w:val="24"/>
        </w:rPr>
      </w:pPr>
    </w:p>
    <w:p w:rsidR="00725FC4" w:rsidRDefault="00725FC4" w:rsidP="00725F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725FC4" w:rsidRDefault="00725FC4" w:rsidP="00C01576">
      <w:pPr>
        <w:ind w:left="-180" w:firstLine="90"/>
        <w:rPr>
          <w:rFonts w:asciiTheme="majorHAnsi" w:hAnsiTheme="majorHAnsi"/>
        </w:rPr>
      </w:pPr>
    </w:p>
    <w:p w:rsidR="00725FC4" w:rsidRDefault="00725FC4" w:rsidP="004001C4">
      <w:pPr>
        <w:rPr>
          <w:rFonts w:ascii="Algerian" w:hAnsi="Algerian"/>
          <w:b/>
          <w:color w:val="C00000"/>
          <w:sz w:val="32"/>
          <w:szCs w:val="32"/>
        </w:rPr>
      </w:pPr>
    </w:p>
    <w:p w:rsidR="004001C4" w:rsidRDefault="00141E59" w:rsidP="004001C4">
      <w:pPr>
        <w:rPr>
          <w:rFonts w:asciiTheme="majorHAnsi" w:hAnsiTheme="majorHAnsi"/>
          <w:b/>
          <w:color w:val="002060"/>
          <w:sz w:val="24"/>
          <w:szCs w:val="24"/>
        </w:rPr>
      </w:pPr>
      <w:r>
        <w:rPr>
          <w:rFonts w:ascii="Algerian" w:hAnsi="Algerian"/>
          <w:b/>
          <w:color w:val="C00000"/>
          <w:sz w:val="32"/>
          <w:szCs w:val="32"/>
        </w:rPr>
        <w:lastRenderedPageBreak/>
        <w:t>DAY 05</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32"/>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33"/>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34"/>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w:t>
      </w:r>
      <w:proofErr w:type="spellStart"/>
      <w:r>
        <w:rPr>
          <w:rFonts w:asciiTheme="majorHAnsi" w:hAnsiTheme="majorHAnsi"/>
          <w:sz w:val="24"/>
          <w:szCs w:val="24"/>
        </w:rPr>
        <w:t>Paro</w:t>
      </w:r>
      <w:proofErr w:type="spellEnd"/>
      <w:r>
        <w:rPr>
          <w:rFonts w:asciiTheme="majorHAnsi" w:hAnsiTheme="majorHAnsi"/>
          <w:sz w:val="24"/>
          <w:szCs w:val="24"/>
        </w:rPr>
        <w:t xml:space="preserve">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 xml:space="preserve">Market of Paro &amp; Overnight Stay in </w:t>
      </w:r>
      <w:proofErr w:type="spellStart"/>
      <w:r>
        <w:rPr>
          <w:rFonts w:asciiTheme="majorHAnsi" w:hAnsiTheme="majorHAnsi"/>
          <w:sz w:val="24"/>
          <w:szCs w:val="24"/>
        </w:rPr>
        <w:t>Paro</w:t>
      </w:r>
      <w:proofErr w:type="spellEnd"/>
      <w:r>
        <w:rPr>
          <w:rFonts w:asciiTheme="majorHAnsi" w:hAnsiTheme="majorHAnsi"/>
          <w:sz w:val="24"/>
          <w:szCs w:val="24"/>
        </w:rPr>
        <w:t>.</w:t>
      </w:r>
    </w:p>
    <w:p w:rsidR="003E45FA" w:rsidRDefault="003E45FA" w:rsidP="003E45FA">
      <w:pPr>
        <w:rPr>
          <w:rStyle w:val="apple-converted-space"/>
          <w:rFonts w:ascii="Cambria" w:hAnsi="Cambria"/>
          <w:color w:val="800000"/>
          <w:sz w:val="20"/>
          <w:szCs w:val="20"/>
          <w:shd w:val="clear" w:color="auto" w:fill="FCE6AB"/>
        </w:rPr>
      </w:pPr>
      <w:r>
        <w:rPr>
          <w:rFonts w:ascii="Algerian" w:hAnsi="Algerian"/>
          <w:b/>
          <w:color w:val="C00000"/>
          <w:sz w:val="32"/>
          <w:szCs w:val="32"/>
        </w:rPr>
        <w:t>DAY 06</w:t>
      </w:r>
      <w:r w:rsidRPr="00A81EF7">
        <w:rPr>
          <w:rFonts w:ascii="Algerian" w:hAnsi="Algerian"/>
          <w:b/>
          <w:color w:val="C00000"/>
          <w:sz w:val="32"/>
          <w:szCs w:val="32"/>
        </w:rPr>
        <w:t>:</w:t>
      </w:r>
      <w:r>
        <w:rPr>
          <w:rFonts w:ascii="Algerian" w:hAnsi="Algerian"/>
          <w:b/>
          <w:color w:val="C00000"/>
          <w:sz w:val="32"/>
          <w:szCs w:val="32"/>
        </w:rPr>
        <w:t xml:space="preserve"> </w:t>
      </w:r>
      <w:r w:rsidRPr="001A0B6B">
        <w:rPr>
          <w:rFonts w:asciiTheme="majorHAnsi" w:hAnsiTheme="majorHAnsi"/>
          <w:b/>
          <w:color w:val="002060"/>
        </w:rPr>
        <w:t>CHELE LA PASS &amp; HAAVALLEY</w:t>
      </w:r>
      <w:r>
        <w:rPr>
          <w:rStyle w:val="apple-converted-space"/>
          <w:rFonts w:ascii="Cambria" w:hAnsi="Cambria"/>
          <w:color w:val="800000"/>
          <w:sz w:val="20"/>
          <w:szCs w:val="20"/>
          <w:shd w:val="clear" w:color="auto" w:fill="FCE6AB"/>
        </w:rPr>
        <w:t> </w:t>
      </w:r>
    </w:p>
    <w:p w:rsidR="003E45FA" w:rsidRDefault="003E45FA" w:rsidP="003E45FA">
      <w:pPr>
        <w:rPr>
          <w:rStyle w:val="apple-converted-space"/>
          <w:rFonts w:ascii="Cambria" w:hAnsi="Cambria"/>
          <w:color w:val="800000"/>
          <w:sz w:val="20"/>
          <w:szCs w:val="20"/>
          <w:shd w:val="clear" w:color="auto" w:fill="FCE6AB"/>
        </w:rPr>
      </w:pPr>
      <w:r>
        <w:rPr>
          <w:noProof/>
        </w:rPr>
        <w:drawing>
          <wp:inline distT="0" distB="0" distL="0" distR="0">
            <wp:extent cx="1971675" cy="2047875"/>
            <wp:effectExtent l="19050" t="0" r="9525" b="0"/>
            <wp:docPr id="17" name="Picture 1" descr="http://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1/11/HaaValley.jpg"/>
                    <pic:cNvPicPr>
                      <a:picLocks noChangeAspect="1" noChangeArrowheads="1"/>
                    </pic:cNvPicPr>
                  </pic:nvPicPr>
                  <pic:blipFill>
                    <a:blip r:embed="rId35" cstate="print"/>
                    <a:srcRect/>
                    <a:stretch>
                      <a:fillRect/>
                    </a:stretch>
                  </pic:blipFill>
                  <pic:spPr bwMode="auto">
                    <a:xfrm>
                      <a:off x="0" y="0"/>
                      <a:ext cx="1973546" cy="2049818"/>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1838325" cy="2038350"/>
            <wp:effectExtent l="19050" t="0" r="9525" b="0"/>
            <wp:docPr id="19" name="Picture 4" descr="http://3.bp.blogspot.com/-zIZsvQjJ_8U/UjHGcPeATnI/AAAAAAAAFMM/sV_l9iUcJpY/s648/DSC09489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zIZsvQjJ_8U/UjHGcPeATnI/AAAAAAAAFMM/sV_l9iUcJpY/s648/DSC09489_opt.jpg"/>
                    <pic:cNvPicPr>
                      <a:picLocks noChangeAspect="1" noChangeArrowheads="1"/>
                    </pic:cNvPicPr>
                  </pic:nvPicPr>
                  <pic:blipFill>
                    <a:blip r:embed="rId36"/>
                    <a:srcRect/>
                    <a:stretch>
                      <a:fillRect/>
                    </a:stretch>
                  </pic:blipFill>
                  <pic:spPr bwMode="auto">
                    <a:xfrm>
                      <a:off x="0" y="0"/>
                      <a:ext cx="1838325" cy="2038350"/>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2619375" cy="2038350"/>
            <wp:effectExtent l="19050" t="0" r="9525" b="0"/>
            <wp:docPr id="20" name="Picture 7" descr="http://t3.gstatic.com/images?q=tbn:ANd9GcRqL8pEiR0mSOmDL0JjuxsBMFXUISceRWrQlJ0EGKryJUNSBxb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RqL8pEiR0mSOmDL0JjuxsBMFXUISceRWrQlJ0EGKryJUNSBxbX"/>
                    <pic:cNvPicPr>
                      <a:picLocks noChangeAspect="1" noChangeArrowheads="1"/>
                    </pic:cNvPicPr>
                  </pic:nvPicPr>
                  <pic:blipFill>
                    <a:blip r:embed="rId37"/>
                    <a:srcRect/>
                    <a:stretch>
                      <a:fillRect/>
                    </a:stretch>
                  </pic:blipFill>
                  <pic:spPr bwMode="auto">
                    <a:xfrm>
                      <a:off x="0" y="0"/>
                      <a:ext cx="2619375" cy="2038350"/>
                    </a:xfrm>
                    <a:prstGeom prst="rect">
                      <a:avLst/>
                    </a:prstGeom>
                    <a:noFill/>
                    <a:ln w="9525">
                      <a:noFill/>
                      <a:miter lim="800000"/>
                      <a:headEnd/>
                      <a:tailEnd/>
                    </a:ln>
                  </pic:spPr>
                </pic:pic>
              </a:graphicData>
            </a:graphic>
          </wp:inline>
        </w:drawing>
      </w:r>
    </w:p>
    <w:p w:rsidR="003E45FA" w:rsidRDefault="003E45FA" w:rsidP="003E45FA">
      <w:pPr>
        <w:rPr>
          <w:rFonts w:asciiTheme="majorHAnsi" w:hAnsiTheme="majorHAnsi" w:cstheme="minorHAnsi"/>
        </w:rPr>
      </w:pPr>
      <w:r w:rsidRPr="001A0B6B">
        <w:rPr>
          <w:rFonts w:asciiTheme="majorHAnsi" w:hAnsiTheme="majorHAnsi" w:cstheme="minorHAnsi"/>
        </w:rPr>
        <w:t xml:space="preserve">After Breakfast: Excursion To PARO Extra Point: </w:t>
      </w:r>
      <w:proofErr w:type="spellStart"/>
      <w:r w:rsidRPr="001A0B6B">
        <w:rPr>
          <w:rFonts w:asciiTheme="majorHAnsi" w:hAnsiTheme="majorHAnsi" w:cstheme="minorHAnsi"/>
        </w:rPr>
        <w:t>Chele</w:t>
      </w:r>
      <w:proofErr w:type="spellEnd"/>
      <w:r w:rsidRPr="001A0B6B">
        <w:rPr>
          <w:rFonts w:asciiTheme="majorHAnsi" w:hAnsiTheme="majorHAnsi" w:cstheme="minorHAnsi"/>
        </w:rPr>
        <w:t xml:space="preserve"> La (Pass) &amp; </w:t>
      </w:r>
      <w:proofErr w:type="spellStart"/>
      <w:r w:rsidRPr="001A0B6B">
        <w:rPr>
          <w:rFonts w:asciiTheme="majorHAnsi" w:hAnsiTheme="majorHAnsi" w:cstheme="minorHAnsi"/>
        </w:rPr>
        <w:t>Haa</w:t>
      </w:r>
      <w:proofErr w:type="spellEnd"/>
      <w:r w:rsidRPr="001A0B6B">
        <w:rPr>
          <w:rFonts w:asciiTheme="majorHAnsi" w:hAnsiTheme="majorHAnsi" w:cstheme="minorHAnsi"/>
        </w:rPr>
        <w:t xml:space="preserve"> Valley Only (Border of the Bhutan and China):</w:t>
      </w:r>
      <w:r>
        <w:rPr>
          <w:rFonts w:asciiTheme="majorHAnsi" w:hAnsiTheme="majorHAnsi" w:cstheme="minorHAnsi"/>
        </w:rPr>
        <w:t xml:space="preserve">  </w:t>
      </w:r>
      <w:r w:rsidRPr="001A0B6B">
        <w:rPr>
          <w:rFonts w:asciiTheme="majorHAnsi" w:hAnsiTheme="majorHAnsi" w:cstheme="minorHAnsi"/>
        </w:rPr>
        <w:t xml:space="preserve">At an elevation 3,988 meters is considered to be one of the highest </w:t>
      </w:r>
      <w:proofErr w:type="spellStart"/>
      <w:r w:rsidRPr="001A0B6B">
        <w:rPr>
          <w:rFonts w:asciiTheme="majorHAnsi" w:hAnsiTheme="majorHAnsi" w:cstheme="minorHAnsi"/>
        </w:rPr>
        <w:t>motorable</w:t>
      </w:r>
      <w:proofErr w:type="spellEnd"/>
      <w:r w:rsidRPr="001A0B6B">
        <w:rPr>
          <w:rFonts w:asciiTheme="majorHAnsi" w:hAnsiTheme="majorHAnsi" w:cstheme="minorHAnsi"/>
        </w:rPr>
        <w:t xml:space="preserve"> passes in Bhutan. About an hour's drive along a thickly-forested road, is this Pass-a botanical paradise. The pass provides stunning views of the sacred mountain </w:t>
      </w:r>
      <w:proofErr w:type="spellStart"/>
      <w:r w:rsidRPr="001A0B6B">
        <w:rPr>
          <w:rFonts w:asciiTheme="majorHAnsi" w:hAnsiTheme="majorHAnsi" w:cstheme="minorHAnsi"/>
        </w:rPr>
        <w:t>Jhomolhari</w:t>
      </w:r>
      <w:proofErr w:type="spellEnd"/>
      <w:r w:rsidRPr="001A0B6B">
        <w:rPr>
          <w:rFonts w:asciiTheme="majorHAnsi" w:hAnsiTheme="majorHAnsi" w:cstheme="minorHAnsi"/>
        </w:rPr>
        <w:t xml:space="preserve"> and </w:t>
      </w:r>
      <w:proofErr w:type="spellStart"/>
      <w:r w:rsidRPr="001A0B6B">
        <w:rPr>
          <w:rFonts w:asciiTheme="majorHAnsi" w:hAnsiTheme="majorHAnsi" w:cstheme="minorHAnsi"/>
        </w:rPr>
        <w:t>Jichu</w:t>
      </w:r>
      <w:proofErr w:type="spellEnd"/>
      <w:r w:rsidRPr="001A0B6B">
        <w:rPr>
          <w:rFonts w:asciiTheme="majorHAnsi" w:hAnsiTheme="majorHAnsi" w:cstheme="minorHAnsi"/>
        </w:rPr>
        <w:t xml:space="preserve"> Drake. It is also marked by hundreds of prayer flags fluttering in the wind. Here, visitors can see cascades of wild roses; purple and yellow </w:t>
      </w:r>
      <w:proofErr w:type="spellStart"/>
      <w:r w:rsidRPr="001A0B6B">
        <w:rPr>
          <w:rFonts w:asciiTheme="majorHAnsi" w:hAnsiTheme="majorHAnsi" w:cstheme="minorHAnsi"/>
        </w:rPr>
        <w:t>primulas</w:t>
      </w:r>
      <w:proofErr w:type="spellEnd"/>
      <w:r w:rsidRPr="001A0B6B">
        <w:rPr>
          <w:rFonts w:asciiTheme="majorHAnsi" w:hAnsiTheme="majorHAnsi" w:cstheme="minorHAnsi"/>
        </w:rPr>
        <w:t xml:space="preserve">; and swathes of deep blue iris covering the forest floor. The top of the pass bloom with rhododendrons in a variety of colors-pale pink, deep pink, burnt orange, mauve, white and scarlet. In Evening: Stroll Through the Market of </w:t>
      </w:r>
      <w:proofErr w:type="spellStart"/>
      <w:r w:rsidRPr="001A0B6B">
        <w:rPr>
          <w:rFonts w:asciiTheme="majorHAnsi" w:hAnsiTheme="majorHAnsi" w:cstheme="minorHAnsi"/>
        </w:rPr>
        <w:t>Paro</w:t>
      </w:r>
      <w:proofErr w:type="spellEnd"/>
      <w:r w:rsidRPr="001A0B6B">
        <w:rPr>
          <w:rFonts w:asciiTheme="majorHAnsi" w:hAnsiTheme="majorHAnsi" w:cstheme="minorHAnsi"/>
        </w:rPr>
        <w:t xml:space="preserve">&amp; Overnight Stay at </w:t>
      </w:r>
      <w:proofErr w:type="spellStart"/>
      <w:r w:rsidRPr="001A0B6B">
        <w:rPr>
          <w:rFonts w:asciiTheme="majorHAnsi" w:hAnsiTheme="majorHAnsi" w:cstheme="minorHAnsi"/>
        </w:rPr>
        <w:t>Paro</w:t>
      </w:r>
      <w:proofErr w:type="spellEnd"/>
      <w:r w:rsidRPr="001A0B6B">
        <w:rPr>
          <w:rFonts w:asciiTheme="majorHAnsi" w:hAnsiTheme="majorHAnsi" w:cstheme="minorHAnsi"/>
        </w:rPr>
        <w:t>.  </w:t>
      </w:r>
    </w:p>
    <w:p w:rsidR="003E45FA" w:rsidRDefault="003E45FA" w:rsidP="004001C4">
      <w:pPr>
        <w:rPr>
          <w:rFonts w:asciiTheme="majorHAnsi" w:hAnsiTheme="majorHAnsi"/>
          <w:sz w:val="24"/>
          <w:szCs w:val="24"/>
        </w:rPr>
      </w:pPr>
    </w:p>
    <w:p w:rsidR="003E45FA" w:rsidRDefault="003E45FA" w:rsidP="004001C4">
      <w:pPr>
        <w:rPr>
          <w:rFonts w:ascii="Algerian" w:hAnsi="Algerian"/>
          <w:b/>
          <w:color w:val="C00000"/>
          <w:sz w:val="32"/>
          <w:szCs w:val="32"/>
        </w:rPr>
      </w:pPr>
    </w:p>
    <w:p w:rsidR="003E45FA" w:rsidRDefault="003E45FA" w:rsidP="004001C4">
      <w:pPr>
        <w:rPr>
          <w:rFonts w:ascii="Algerian" w:hAnsi="Algerian"/>
          <w:b/>
          <w:color w:val="C00000"/>
          <w:sz w:val="32"/>
          <w:szCs w:val="32"/>
        </w:rPr>
      </w:pPr>
    </w:p>
    <w:p w:rsidR="003E45FA" w:rsidRDefault="003E45FA" w:rsidP="004001C4">
      <w:pPr>
        <w:rPr>
          <w:rFonts w:ascii="Algerian" w:hAnsi="Algerian"/>
          <w:b/>
          <w:color w:val="C00000"/>
          <w:sz w:val="32"/>
          <w:szCs w:val="32"/>
        </w:rPr>
      </w:pPr>
    </w:p>
    <w:p w:rsidR="003E45FA" w:rsidRDefault="003E45FA" w:rsidP="004001C4">
      <w:pPr>
        <w:rPr>
          <w:rFonts w:ascii="Algerian" w:hAnsi="Algerian"/>
          <w:b/>
          <w:color w:val="C00000"/>
          <w:sz w:val="32"/>
          <w:szCs w:val="32"/>
        </w:rPr>
      </w:pPr>
    </w:p>
    <w:p w:rsidR="004001C4" w:rsidRPr="00B8023E" w:rsidRDefault="003E45FA" w:rsidP="004001C4">
      <w:pPr>
        <w:rPr>
          <w:rFonts w:asciiTheme="majorHAnsi" w:hAnsiTheme="majorHAnsi" w:cstheme="minorHAnsi"/>
        </w:rPr>
      </w:pPr>
      <w:r>
        <w:rPr>
          <w:rFonts w:ascii="Algerian" w:hAnsi="Algerian"/>
          <w:b/>
          <w:color w:val="C00000"/>
          <w:sz w:val="32"/>
          <w:szCs w:val="32"/>
        </w:rPr>
        <w:lastRenderedPageBreak/>
        <w:t>DAY 07</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6E272F" w:rsidRPr="009F7E36">
        <w:rPr>
          <w:b/>
          <w:color w:val="002060"/>
          <w:sz w:val="24"/>
          <w:szCs w:val="24"/>
        </w:rPr>
        <w:t>TRANS</w:t>
      </w:r>
      <w:r w:rsidR="006E272F">
        <w:rPr>
          <w:b/>
          <w:color w:val="002060"/>
          <w:sz w:val="24"/>
          <w:szCs w:val="24"/>
        </w:rPr>
        <w:t>FER TO HASIMARA RAILWAY STATION</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38"/>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39"/>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6E272F" w:rsidRDefault="006E272F" w:rsidP="006E272F">
      <w:pPr>
        <w:pStyle w:val="NoSpacing"/>
      </w:pPr>
      <w:r>
        <w:t xml:space="preserve">After breakfast check out from Hotel and proceeds to Hasimara Railway station for </w:t>
      </w:r>
      <w:proofErr w:type="gramStart"/>
      <w:r>
        <w:t>your</w:t>
      </w:r>
      <w:proofErr w:type="gramEnd"/>
      <w:r>
        <w:t xml:space="preserve"> onwards journey.  </w:t>
      </w:r>
    </w:p>
    <w:p w:rsidR="006E272F" w:rsidRDefault="006E272F" w:rsidP="006E272F">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this monument was built in 1974 in the memory of the late King Jigme Dorji Wangchuck. It was originally the idea of Bhutan’s third King, H.M. Jigme Dorji Wangchuck to erect 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lastRenderedPageBreak/>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lastRenderedPageBreak/>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141E59" w:rsidRPr="00141E59" w:rsidRDefault="00141E59" w:rsidP="00141E59">
      <w:pPr>
        <w:pStyle w:val="ListParagraph"/>
        <w:rPr>
          <w:rFonts w:asciiTheme="majorHAnsi" w:hAnsiTheme="majorHAnsi"/>
          <w:sz w:val="24"/>
          <w:szCs w:val="24"/>
        </w:rPr>
      </w:pPr>
    </w:p>
    <w:p w:rsidR="00141E59" w:rsidRDefault="00141E59" w:rsidP="00141E59">
      <w:pPr>
        <w:rPr>
          <w:rFonts w:ascii="Algerian" w:hAnsi="Algerian"/>
          <w:b/>
          <w:color w:val="C00000"/>
          <w:sz w:val="32"/>
          <w:szCs w:val="32"/>
          <w:u w:val="single"/>
        </w:rPr>
      </w:pPr>
      <w:r w:rsidRPr="006B41F9">
        <w:rPr>
          <w:rFonts w:ascii="Algerian" w:hAnsi="Algerian"/>
          <w:b/>
          <w:color w:val="C00000"/>
          <w:sz w:val="32"/>
          <w:szCs w:val="32"/>
          <w:u w:val="single"/>
        </w:rPr>
        <w:t xml:space="preserve">In </w:t>
      </w:r>
      <w:proofErr w:type="spellStart"/>
      <w:r w:rsidRPr="006B41F9">
        <w:rPr>
          <w:rFonts w:ascii="Algerian" w:hAnsi="Algerian"/>
          <w:b/>
          <w:color w:val="C00000"/>
          <w:sz w:val="32"/>
          <w:szCs w:val="32"/>
          <w:u w:val="single"/>
        </w:rPr>
        <w:t>punakha</w:t>
      </w:r>
      <w:proofErr w:type="spellEnd"/>
    </w:p>
    <w:p w:rsidR="00141E59" w:rsidRDefault="00141E59" w:rsidP="00141E59">
      <w:pPr>
        <w:rPr>
          <w:rFonts w:asciiTheme="majorHAnsi" w:hAnsiTheme="majorHAnsi"/>
        </w:rPr>
      </w:pPr>
      <w:proofErr w:type="spellStart"/>
      <w:r w:rsidRPr="006B41F9">
        <w:rPr>
          <w:rFonts w:asciiTheme="majorHAnsi" w:hAnsiTheme="majorHAnsi"/>
        </w:rPr>
        <w:t>Punakha</w:t>
      </w:r>
      <w:proofErr w:type="spellEnd"/>
      <w:r w:rsidRPr="006B41F9">
        <w:rPr>
          <w:rFonts w:asciiTheme="majorHAnsi" w:hAnsiTheme="majorHAnsi"/>
        </w:rPr>
        <w:t xml:space="preserve"> (alt. 1300m/4265ft) - </w:t>
      </w:r>
      <w:proofErr w:type="spellStart"/>
      <w:r w:rsidRPr="006B41F9">
        <w:rPr>
          <w:rFonts w:asciiTheme="majorHAnsi" w:hAnsiTheme="majorHAnsi"/>
        </w:rPr>
        <w:t>Punakha</w:t>
      </w:r>
      <w:proofErr w:type="spellEnd"/>
      <w:r w:rsidRPr="006B41F9">
        <w:rPr>
          <w:rFonts w:asciiTheme="majorHAnsi" w:hAnsiTheme="majorHAnsi"/>
        </w:rPr>
        <w:t xml:space="preserve">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w:t>
      </w:r>
      <w:proofErr w:type="spellStart"/>
      <w:r w:rsidRPr="006B41F9">
        <w:rPr>
          <w:rFonts w:asciiTheme="majorHAnsi" w:hAnsiTheme="majorHAnsi"/>
        </w:rPr>
        <w:t>Punakha</w:t>
      </w:r>
      <w:proofErr w:type="spellEnd"/>
      <w:r w:rsidRPr="006B41F9">
        <w:rPr>
          <w:rFonts w:asciiTheme="majorHAnsi" w:hAnsiTheme="majorHAnsi"/>
        </w:rPr>
        <w:t xml:space="preserve">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w:t>
      </w:r>
      <w:proofErr w:type="spellStart"/>
      <w:r w:rsidRPr="006B41F9">
        <w:rPr>
          <w:rFonts w:asciiTheme="majorHAnsi" w:hAnsiTheme="majorHAnsi"/>
        </w:rPr>
        <w:t>Thimphu</w:t>
      </w:r>
      <w:proofErr w:type="spellEnd"/>
      <w:r w:rsidRPr="006B41F9">
        <w:rPr>
          <w:rFonts w:asciiTheme="majorHAnsi" w:hAnsiTheme="majorHAnsi"/>
        </w:rPr>
        <w:t xml:space="preserve"> – </w:t>
      </w:r>
      <w:proofErr w:type="spellStart"/>
      <w:r w:rsidRPr="006B41F9">
        <w:rPr>
          <w:rFonts w:asciiTheme="majorHAnsi" w:hAnsiTheme="majorHAnsi"/>
        </w:rPr>
        <w:t>Punakha</w:t>
      </w:r>
      <w:proofErr w:type="spellEnd"/>
      <w:r w:rsidRPr="006B41F9">
        <w:rPr>
          <w:rFonts w:asciiTheme="majorHAnsi" w:hAnsiTheme="majorHAnsi"/>
        </w:rPr>
        <w:t xml:space="preserve"> road.</w:t>
      </w:r>
    </w:p>
    <w:p w:rsidR="00141E59" w:rsidRDefault="00141E59" w:rsidP="00141E59">
      <w:pPr>
        <w:rPr>
          <w:rFonts w:asciiTheme="majorHAnsi" w:hAnsiTheme="majorHAnsi"/>
          <w:sz w:val="24"/>
          <w:szCs w:val="24"/>
        </w:rPr>
      </w:pPr>
      <w:r w:rsidRPr="006B41F9">
        <w:rPr>
          <w:rFonts w:asciiTheme="majorHAnsi" w:hAnsiTheme="majorHAnsi"/>
          <w:sz w:val="24"/>
          <w:szCs w:val="24"/>
        </w:rPr>
        <w:t xml:space="preserve">Places of interest in and around </w:t>
      </w:r>
      <w:proofErr w:type="spellStart"/>
      <w:r w:rsidRPr="006B41F9">
        <w:rPr>
          <w:rFonts w:asciiTheme="majorHAnsi" w:hAnsiTheme="majorHAnsi"/>
          <w:sz w:val="24"/>
          <w:szCs w:val="24"/>
        </w:rPr>
        <w:t>Punakha</w:t>
      </w:r>
      <w:proofErr w:type="spellEnd"/>
    </w:p>
    <w:p w:rsidR="00141E59" w:rsidRDefault="00141E59" w:rsidP="00141E59">
      <w:pPr>
        <w:pStyle w:val="ListParagraph"/>
        <w:numPr>
          <w:ilvl w:val="0"/>
          <w:numId w:val="13"/>
        </w:numPr>
      </w:pPr>
      <w:proofErr w:type="spellStart"/>
      <w:r w:rsidRPr="006B41F9">
        <w:rPr>
          <w:b/>
          <w:color w:val="002060"/>
          <w:sz w:val="24"/>
          <w:szCs w:val="24"/>
          <w:u w:val="single"/>
        </w:rPr>
        <w:t>Punakha</w:t>
      </w:r>
      <w:proofErr w:type="spellEnd"/>
      <w:r w:rsidRPr="006B41F9">
        <w:rPr>
          <w:b/>
          <w:color w:val="002060"/>
          <w:sz w:val="24"/>
          <w:szCs w:val="24"/>
          <w:u w:val="single"/>
        </w:rPr>
        <w:t xml:space="preserve"> </w:t>
      </w:r>
      <w:proofErr w:type="spellStart"/>
      <w:r w:rsidRPr="006B41F9">
        <w:rPr>
          <w:b/>
          <w:color w:val="002060"/>
          <w:sz w:val="24"/>
          <w:szCs w:val="24"/>
          <w:u w:val="single"/>
        </w:rPr>
        <w:t>Dzong</w:t>
      </w:r>
      <w:proofErr w:type="spellEnd"/>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w:t>
      </w:r>
      <w:proofErr w:type="spellStart"/>
      <w:r w:rsidRPr="006B41F9">
        <w:t>Punakha</w:t>
      </w:r>
      <w:proofErr w:type="spellEnd"/>
      <w:r w:rsidRPr="006B41F9">
        <w:t xml:space="preserve"> </w:t>
      </w:r>
      <w:proofErr w:type="spellStart"/>
      <w:r w:rsidRPr="006B41F9">
        <w:t>Dzong</w:t>
      </w:r>
      <w:proofErr w:type="spellEnd"/>
      <w:r w:rsidRPr="006B41F9">
        <w:t xml:space="preserve"> has played an important role in Bhutan's history. Damaged by four catastrophic fires and an earthquake, the </w:t>
      </w:r>
      <w:proofErr w:type="spellStart"/>
      <w:r w:rsidRPr="006B41F9">
        <w:t>Dzong</w:t>
      </w:r>
      <w:proofErr w:type="spellEnd"/>
      <w:r w:rsidRPr="006B41F9">
        <w:t xml:space="preserve"> has been fully restored by the present King. The </w:t>
      </w:r>
      <w:proofErr w:type="spellStart"/>
      <w:r w:rsidRPr="006B41F9">
        <w:t>Dzong</w:t>
      </w:r>
      <w:proofErr w:type="spellEnd"/>
      <w:r w:rsidRPr="006B41F9">
        <w:t xml:space="preserve"> is open for visitors during </w:t>
      </w:r>
      <w:proofErr w:type="spellStart"/>
      <w:r w:rsidRPr="006B41F9">
        <w:t>Punakha</w:t>
      </w:r>
      <w:proofErr w:type="spellEnd"/>
      <w:r w:rsidRPr="006B41F9">
        <w:t xml:space="preserve"> festival and in summer months when the monk body moves to Thimphu.</w:t>
      </w:r>
    </w:p>
    <w:p w:rsidR="00141E59" w:rsidRDefault="00141E59" w:rsidP="00141E59">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w:t>
      </w:r>
      <w:proofErr w:type="spellStart"/>
      <w:r w:rsidRPr="006B41F9">
        <w:t>Chorten</w:t>
      </w:r>
      <w:proofErr w:type="spellEnd"/>
      <w:r w:rsidRPr="006B41F9">
        <w:t xml:space="preserve"> dominates the upper </w:t>
      </w:r>
      <w:proofErr w:type="spellStart"/>
      <w:r w:rsidRPr="006B41F9">
        <w:t>Punakha</w:t>
      </w:r>
      <w:proofErr w:type="spellEnd"/>
      <w:r w:rsidRPr="006B41F9">
        <w:t xml:space="preserve">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141E59" w:rsidRPr="00141E59" w:rsidRDefault="00141E59" w:rsidP="00141E59">
      <w:pPr>
        <w:rPr>
          <w:rFonts w:asciiTheme="majorHAnsi" w:hAnsiTheme="majorHAnsi"/>
          <w:sz w:val="24"/>
          <w:szCs w:val="24"/>
        </w:rPr>
      </w:pP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lastRenderedPageBreak/>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141E59" w:rsidRDefault="00141E59" w:rsidP="00461FBB">
      <w:pPr>
        <w:shd w:val="clear" w:color="auto" w:fill="FFFFFF"/>
        <w:spacing w:after="0" w:line="360" w:lineRule="atLeast"/>
        <w:rPr>
          <w:rFonts w:ascii="Algerian" w:eastAsia="Times New Roman" w:hAnsi="Algerian" w:cs="Arial"/>
          <w:caps/>
          <w:color w:val="C00000"/>
          <w:sz w:val="28"/>
          <w:szCs w:val="28"/>
        </w:rPr>
      </w:pPr>
    </w:p>
    <w:p w:rsidR="00B37D65" w:rsidRDefault="00B37D65" w:rsidP="00461FBB">
      <w:pPr>
        <w:shd w:val="clear" w:color="auto" w:fill="FFFFFF"/>
        <w:spacing w:after="0" w:line="360" w:lineRule="atLeast"/>
        <w:rPr>
          <w:rFonts w:ascii="Algerian" w:eastAsia="Times New Roman" w:hAnsi="Algerian" w:cs="Arial"/>
          <w:caps/>
          <w:color w:val="C00000"/>
          <w:sz w:val="28"/>
          <w:szCs w:val="28"/>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B37D65" w:rsidRDefault="00B37D65" w:rsidP="00B37D65">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At Bhutan Immigration</w:t>
      </w:r>
    </w:p>
    <w:p w:rsidR="00B37D65" w:rsidRDefault="00B37D65" w:rsidP="00B37D65">
      <w:pPr>
        <w:shd w:val="clear" w:color="auto" w:fill="FFFFFF"/>
        <w:spacing w:after="0" w:line="240" w:lineRule="auto"/>
        <w:rPr>
          <w:rFonts w:ascii="Arial" w:eastAsia="Times New Roman" w:hAnsi="Arial" w:cs="Arial"/>
          <w:color w:val="222222"/>
          <w:sz w:val="20"/>
          <w:szCs w:val="20"/>
        </w:rPr>
      </w:pPr>
    </w:p>
    <w:p w:rsidR="00B37D65" w:rsidRPr="00AE4038" w:rsidRDefault="00B37D65" w:rsidP="00B37D65">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Voter Identity Card</w:t>
      </w:r>
    </w:p>
    <w:p w:rsidR="00B37D65" w:rsidRPr="00AA15B5" w:rsidRDefault="00B37D65" w:rsidP="00B37D65">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Passport</w:t>
      </w:r>
    </w:p>
    <w:p w:rsidR="00B37D65" w:rsidRPr="00AE4038" w:rsidRDefault="00B37D65" w:rsidP="00B37D65">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 xml:space="preserve">Passport Size color Photograph (2 </w:t>
      </w:r>
      <w:proofErr w:type="spellStart"/>
      <w:r w:rsidRPr="00AE4038">
        <w:rPr>
          <w:rFonts w:ascii="Arial" w:eastAsia="Times New Roman" w:hAnsi="Arial" w:cs="Arial"/>
          <w:color w:val="222222"/>
          <w:sz w:val="20"/>
          <w:szCs w:val="20"/>
        </w:rPr>
        <w:t>Nos</w:t>
      </w:r>
      <w:proofErr w:type="spellEnd"/>
      <w:r w:rsidRPr="00AE4038">
        <w:rPr>
          <w:rFonts w:ascii="Arial" w:eastAsia="Times New Roman" w:hAnsi="Arial" w:cs="Arial"/>
          <w:color w:val="222222"/>
          <w:sz w:val="20"/>
          <w:szCs w:val="20"/>
        </w:rPr>
        <w:t>)</w:t>
      </w:r>
    </w:p>
    <w:p w:rsidR="00B37D65" w:rsidRDefault="00B37D65" w:rsidP="00B37D65">
      <w:pPr>
        <w:shd w:val="clear" w:color="auto" w:fill="FFFFFF"/>
        <w:spacing w:after="0" w:line="240" w:lineRule="auto"/>
        <w:rPr>
          <w:rFonts w:ascii="Arial" w:eastAsia="Times New Roman" w:hAnsi="Arial" w:cs="Arial"/>
          <w:color w:val="222222"/>
          <w:sz w:val="20"/>
          <w:szCs w:val="20"/>
        </w:rPr>
      </w:pPr>
    </w:p>
    <w:p w:rsidR="00B37D65" w:rsidRDefault="00B37D65" w:rsidP="00B37D65">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In case of not holding the above document, you need to approach to the office of consulate of India, India Embassy for getting permission for entry into Bhutan. The following documents are requires at the office of consulate general of India,</w:t>
      </w:r>
    </w:p>
    <w:p w:rsidR="00B37D65" w:rsidRDefault="00B37D65" w:rsidP="00B37D65">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India Embassy for identification of Indian Citizenship.</w:t>
      </w:r>
    </w:p>
    <w:p w:rsidR="00B37D65" w:rsidRDefault="00B37D65" w:rsidP="00B37D65">
      <w:pPr>
        <w:shd w:val="clear" w:color="auto" w:fill="FFFFFF"/>
        <w:spacing w:after="0" w:line="240" w:lineRule="auto"/>
        <w:rPr>
          <w:rFonts w:ascii="Arial" w:eastAsia="Times New Roman" w:hAnsi="Arial" w:cs="Arial"/>
          <w:color w:val="222222"/>
          <w:sz w:val="20"/>
          <w:szCs w:val="20"/>
        </w:rPr>
      </w:pPr>
    </w:p>
    <w:p w:rsidR="00B37D65" w:rsidRDefault="00B37D65" w:rsidP="00B37D65">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Driving License</w:t>
      </w:r>
    </w:p>
    <w:p w:rsidR="00B37D65" w:rsidRDefault="00B37D65" w:rsidP="00B37D65">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Pan Card</w:t>
      </w:r>
    </w:p>
    <w:p w:rsidR="00B37D65" w:rsidRDefault="00B37D65" w:rsidP="00B37D65">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Ration Card</w:t>
      </w:r>
    </w:p>
    <w:p w:rsidR="00B37D65" w:rsidRDefault="00B37D65" w:rsidP="00B37D65">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School/College Identity Card with Photo for those who are less than 18 years.</w:t>
      </w:r>
    </w:p>
    <w:p w:rsidR="00B37D65" w:rsidRDefault="00B37D65" w:rsidP="00B37D65">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Marriage certificate</w:t>
      </w:r>
    </w:p>
    <w:p w:rsidR="00B37D65" w:rsidRDefault="00B37D65" w:rsidP="00B37D65">
      <w:pPr>
        <w:shd w:val="clear" w:color="auto" w:fill="FFFFFF"/>
        <w:spacing w:after="0" w:line="240" w:lineRule="auto"/>
        <w:rPr>
          <w:rFonts w:ascii="Arial" w:eastAsia="Times New Roman" w:hAnsi="Arial" w:cs="Arial"/>
          <w:color w:val="222222"/>
          <w:sz w:val="20"/>
          <w:szCs w:val="20"/>
        </w:rPr>
      </w:pPr>
    </w:p>
    <w:p w:rsidR="00B37D65" w:rsidRDefault="00B37D65" w:rsidP="00B37D65">
      <w:pPr>
        <w:shd w:val="clear" w:color="auto" w:fill="FFFFFF"/>
        <w:spacing w:after="0" w:line="240" w:lineRule="auto"/>
        <w:rPr>
          <w:rFonts w:eastAsia="Times New Roman" w:cs="Arial"/>
          <w:color w:val="000000"/>
          <w:sz w:val="20"/>
          <w:szCs w:val="20"/>
        </w:rPr>
      </w:pPr>
      <w:r>
        <w:rPr>
          <w:rFonts w:ascii="Arial" w:eastAsia="Times New Roman" w:hAnsi="Arial" w:cs="Arial"/>
          <w:color w:val="222222"/>
          <w:sz w:val="20"/>
          <w:szCs w:val="20"/>
        </w:rPr>
        <w:t>Note: Indian Embassy is closed on Saturday &amp; Sunday. Permit on Saturday &amp; Sunday is issued by main gate office, department of immigration, Phuentsholing, Bhutan</w:t>
      </w:r>
      <w:r w:rsidRPr="00461FBB">
        <w:rPr>
          <w:rFonts w:eastAsia="Times New Roman" w:cs="Arial"/>
          <w:color w:val="000000"/>
          <w:sz w:val="20"/>
          <w:szCs w:val="20"/>
        </w:rPr>
        <w:t>.</w:t>
      </w:r>
    </w:p>
    <w:p w:rsidR="00B37D65" w:rsidRPr="00907B35" w:rsidRDefault="00B37D65" w:rsidP="00B37D65">
      <w:pPr>
        <w:shd w:val="clear" w:color="auto" w:fill="FFFFFF"/>
        <w:spacing w:after="0" w:line="240" w:lineRule="auto"/>
        <w:rPr>
          <w:rFonts w:ascii="Arial" w:eastAsia="Times New Roman" w:hAnsi="Arial" w:cs="Arial"/>
          <w:color w:val="222222"/>
          <w:sz w:val="20"/>
          <w:szCs w:val="20"/>
        </w:rPr>
      </w:pPr>
    </w:p>
    <w:p w:rsidR="00B37D65" w:rsidRPr="00907B35" w:rsidRDefault="00B37D65" w:rsidP="00B37D65">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NOTE:</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The rates quoted in the packages are on per person basis till 31st December 2015 (High seasons surcharge will be applicable during the Festivals &amp; Peak season)</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The above mentioned hotels will be confirmed as per the room availability. Otherwise similar category hotel will be provided</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Bhutan is a smoke free country, Smoking and tobacco is strictly prohibited in Bhutan.</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The booking will be confirmed only after we receive 25% of the tour cost as advance</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Additional sightseeing or extra usage of vehicle, other than mentioned in the itinerary will be charged extra</w:t>
      </w:r>
    </w:p>
    <w:p w:rsidR="00B37D65" w:rsidRPr="00907B35" w:rsidRDefault="00B37D65" w:rsidP="00B37D65">
      <w:pPr>
        <w:numPr>
          <w:ilvl w:val="0"/>
          <w:numId w:val="20"/>
        </w:numPr>
        <w:shd w:val="clear" w:color="auto" w:fill="FFFFFF"/>
        <w:spacing w:after="0" w:line="360" w:lineRule="atLeast"/>
        <w:ind w:left="0"/>
        <w:rPr>
          <w:rFonts w:ascii="Andalus" w:eastAsia="Times New Roman" w:hAnsi="Andalus" w:cs="Andalus"/>
          <w:color w:val="000000"/>
          <w:sz w:val="24"/>
          <w:szCs w:val="24"/>
        </w:rPr>
      </w:pPr>
      <w:r w:rsidRPr="00907B35">
        <w:rPr>
          <w:rFonts w:ascii="Andalus" w:eastAsia="Times New Roman" w:hAnsi="Andalus" w:cs="Andalus"/>
          <w:color w:val="000000"/>
          <w:sz w:val="24"/>
          <w:szCs w:val="24"/>
        </w:rPr>
        <w:t>Children below the age of 18 can carry school/college Id card for the Permit</w:t>
      </w:r>
    </w:p>
    <w:p w:rsidR="00FA3E78" w:rsidRDefault="00FA3E78" w:rsidP="00FA3E78">
      <w:pPr>
        <w:pStyle w:val="NoSpacing"/>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altName w:val="Courier New"/>
    <w:charset w:val="00"/>
    <w:family w:val="auto"/>
    <w:pitch w:val="variable"/>
    <w:sig w:usb0="00000000" w:usb1="9000804B" w:usb2="00000000" w:usb3="00000000" w:csb0="0000004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41E59"/>
    <w:rsid w:val="001E3C1B"/>
    <w:rsid w:val="002E18B5"/>
    <w:rsid w:val="00371CA7"/>
    <w:rsid w:val="00375398"/>
    <w:rsid w:val="003B7B3F"/>
    <w:rsid w:val="003C08F1"/>
    <w:rsid w:val="003E45FA"/>
    <w:rsid w:val="004001C4"/>
    <w:rsid w:val="00461FBB"/>
    <w:rsid w:val="00472F80"/>
    <w:rsid w:val="004E6A8C"/>
    <w:rsid w:val="00534982"/>
    <w:rsid w:val="00691198"/>
    <w:rsid w:val="006977B2"/>
    <w:rsid w:val="006E272F"/>
    <w:rsid w:val="006E341B"/>
    <w:rsid w:val="006E4ADF"/>
    <w:rsid w:val="00725FC4"/>
    <w:rsid w:val="007925BB"/>
    <w:rsid w:val="007F5CBC"/>
    <w:rsid w:val="00806D82"/>
    <w:rsid w:val="00824D89"/>
    <w:rsid w:val="00830321"/>
    <w:rsid w:val="008317F3"/>
    <w:rsid w:val="00876BC0"/>
    <w:rsid w:val="008940AA"/>
    <w:rsid w:val="008C166B"/>
    <w:rsid w:val="008D4E80"/>
    <w:rsid w:val="00936D3B"/>
    <w:rsid w:val="009A160C"/>
    <w:rsid w:val="009C1BF7"/>
    <w:rsid w:val="009C654E"/>
    <w:rsid w:val="009F7E36"/>
    <w:rsid w:val="00A31E13"/>
    <w:rsid w:val="00A35F98"/>
    <w:rsid w:val="00AE4038"/>
    <w:rsid w:val="00B37D65"/>
    <w:rsid w:val="00B6596A"/>
    <w:rsid w:val="00B8023E"/>
    <w:rsid w:val="00B903CD"/>
    <w:rsid w:val="00BC406E"/>
    <w:rsid w:val="00BC5DD4"/>
    <w:rsid w:val="00C01576"/>
    <w:rsid w:val="00C06847"/>
    <w:rsid w:val="00C21EEF"/>
    <w:rsid w:val="00C63B1E"/>
    <w:rsid w:val="00C932F7"/>
    <w:rsid w:val="00CB151C"/>
    <w:rsid w:val="00CE3B3A"/>
    <w:rsid w:val="00CF0719"/>
    <w:rsid w:val="00D50455"/>
    <w:rsid w:val="00DA583A"/>
    <w:rsid w:val="00E03E17"/>
    <w:rsid w:val="00E81732"/>
    <w:rsid w:val="00E81A17"/>
    <w:rsid w:val="00EA406F"/>
    <w:rsid w:val="00EB6F02"/>
    <w:rsid w:val="00EE247D"/>
    <w:rsid w:val="00EF2CC0"/>
    <w:rsid w:val="00F028DC"/>
    <w:rsid w:val="00F15D5E"/>
    <w:rsid w:val="00F20C6B"/>
    <w:rsid w:val="00F227FF"/>
    <w:rsid w:val="00F43460"/>
    <w:rsid w:val="00F50302"/>
    <w:rsid w:val="00F7713D"/>
    <w:rsid w:val="00FA015C"/>
    <w:rsid w:val="00FA3E78"/>
    <w:rsid w:val="00FB01B9"/>
    <w:rsid w:val="00FC1471"/>
    <w:rsid w:val="00FC3F5F"/>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3135</Words>
  <Characters>17876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user</cp:lastModifiedBy>
  <cp:revision>3</cp:revision>
  <dcterms:created xsi:type="dcterms:W3CDTF">2015-11-25T18:39:00Z</dcterms:created>
  <dcterms:modified xsi:type="dcterms:W3CDTF">2015-11-25T18:39:00Z</dcterms:modified>
</cp:coreProperties>
</file>